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EF" w:rsidRPr="009F6EEF" w:rsidRDefault="009F6EEF" w:rsidP="009F6EEF">
      <w:pPr>
        <w:pStyle w:val="Didefault"/>
        <w:suppressAutoHyphens/>
        <w:spacing w:after="200" w:line="276" w:lineRule="auto"/>
        <w:ind w:left="2"/>
        <w:jc w:val="center"/>
        <w:outlineLvl w:val="0"/>
        <w:rPr>
          <w:rFonts w:ascii="Calibri" w:eastAsia="Calibri" w:hAnsi="Calibri" w:cs="Calibri"/>
          <w:b/>
          <w:bCs/>
          <w:u w:val="single"/>
        </w:rPr>
      </w:pPr>
      <w:r w:rsidRPr="009F6EEF">
        <w:rPr>
          <w:rFonts w:ascii="Calibri" w:eastAsia="Calibri" w:hAnsi="Calibri" w:cs="Calibri"/>
          <w:b/>
          <w:bCs/>
          <w:u w:val="single"/>
        </w:rPr>
        <w:t>IMPORTANTE</w:t>
      </w:r>
    </w:p>
    <w:p w:rsidR="00F377B2" w:rsidRPr="00511B61" w:rsidRDefault="00F739C3" w:rsidP="00F739C3">
      <w:pPr>
        <w:pStyle w:val="Didefault"/>
        <w:suppressAutoHyphens/>
        <w:spacing w:after="200"/>
        <w:ind w:left="2"/>
        <w:outlineLvl w:val="0"/>
        <w:rPr>
          <w:sz w:val="20"/>
          <w:szCs w:val="20"/>
        </w:rPr>
      </w:pPr>
      <w:r w:rsidRPr="00F739C3">
        <w:rPr>
          <w:b/>
        </w:rPr>
        <w:t xml:space="preserve">L’accoglienza (che averrà sul retro del rifugio) per i nati dal 2015 al 2018 sarà alle ore 16 e invece alle ore 17 per i nati dal 2012 al 2014. Chi ha fratelli o sorelle in entrambi i gruppi farà un’unica accoglienza alle ore 16. </w:t>
      </w:r>
      <w:r w:rsidRPr="00F739C3">
        <w:rPr>
          <w:b/>
        </w:rPr>
        <w:br/>
        <w:t>Per il Circus Camp, il soggiorno per adolescenti al rifugio, il treeking e l’accampamento vi contattaremo via mail qualche giorno prima.</w:t>
      </w:r>
      <w:r>
        <w:rPr>
          <w:rFonts w:ascii="Calibri" w:eastAsia="Calibri" w:hAnsi="Calibri" w:cs="Calibri"/>
          <w:b/>
          <w:bCs/>
          <w:u w:color="000000"/>
        </w:rPr>
        <w:br/>
      </w:r>
      <w:r>
        <w:rPr>
          <w:rFonts w:ascii="Arial" w:eastAsia="Arial" w:hAnsi="Arial" w:cs="Arial"/>
          <w:b/>
          <w:u w:val="single" w:color="000000"/>
        </w:rPr>
        <w:br/>
      </w:r>
      <w:r w:rsidR="00511B61">
        <w:rPr>
          <w:rFonts w:ascii="Arial" w:eastAsia="Arial" w:hAnsi="Arial" w:cs="Arial"/>
          <w:b/>
          <w:u w:val="single" w:color="000000"/>
        </w:rPr>
        <w:t>COSA PORTARE</w:t>
      </w:r>
      <w:r w:rsidR="00511B61">
        <w:rPr>
          <w:rFonts w:ascii="Arial" w:eastAsia="Arial" w:hAnsi="Arial" w:cs="Arial"/>
          <w:b/>
        </w:rPr>
        <w:t xml:space="preserve"> </w:t>
      </w:r>
      <w:r w:rsidR="00511B61">
        <w:t xml:space="preserve">   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 sacco a pelo + federa + lenzuolo singolo angolare    </w:t>
      </w:r>
    </w:p>
    <w:p w:rsidR="00F377B2" w:rsidRPr="00511B61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511B61">
        <w:rPr>
          <w:lang w:val="it-IT"/>
        </w:rPr>
        <w:t xml:space="preserve">pigiama    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 accappatoio o asciugamano per la doccia + 2 asciugamani piccoli   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magliette</w:t>
      </w:r>
      <w:proofErr w:type="spellEnd"/>
      <w:r>
        <w:t xml:space="preserve"> </w:t>
      </w:r>
      <w:proofErr w:type="spellStart"/>
      <w:r>
        <w:t>intime</w:t>
      </w:r>
      <w:proofErr w:type="spellEnd"/>
      <w:r>
        <w:t xml:space="preserve">    </w:t>
      </w:r>
    </w:p>
    <w:p w:rsidR="00F377B2" w:rsidRDefault="0092001E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calze</w:t>
      </w:r>
      <w:proofErr w:type="spellEnd"/>
      <w:r>
        <w:t xml:space="preserve"> (non </w:t>
      </w:r>
      <w:proofErr w:type="spellStart"/>
      <w:r>
        <w:t>fantasmini</w:t>
      </w:r>
      <w:proofErr w:type="spellEnd"/>
      <w:r>
        <w:t>)</w:t>
      </w:r>
      <w:r w:rsidR="00511B61">
        <w:t xml:space="preserve">  </w:t>
      </w:r>
    </w:p>
    <w:p w:rsidR="00F377B2" w:rsidRDefault="0092001E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mutande</w:t>
      </w:r>
      <w:proofErr w:type="spellEnd"/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magliette</w:t>
      </w:r>
      <w:proofErr w:type="spellEnd"/>
      <w:r>
        <w:t xml:space="preserve"> con le </w:t>
      </w:r>
      <w:proofErr w:type="spellStart"/>
      <w:r>
        <w:t>maniche</w:t>
      </w:r>
      <w:proofErr w:type="spellEnd"/>
      <w:r>
        <w:t xml:space="preserve"> </w:t>
      </w:r>
      <w:proofErr w:type="spellStart"/>
      <w:r>
        <w:t>corte</w:t>
      </w:r>
      <w:proofErr w:type="spellEnd"/>
      <w:r>
        <w:t xml:space="preserve">    </w:t>
      </w:r>
    </w:p>
    <w:p w:rsidR="00F377B2" w:rsidRPr="00F739C3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F739C3">
        <w:rPr>
          <w:lang w:val="it-IT"/>
        </w:rPr>
        <w:t xml:space="preserve">pantaloni robusti   </w:t>
      </w:r>
      <w:r w:rsidR="00F739C3" w:rsidRPr="00F739C3">
        <w:rPr>
          <w:lang w:val="it-IT"/>
        </w:rPr>
        <w:t>(per circus camp ne basta uno)</w:t>
      </w:r>
      <w:r w:rsidRPr="00F739C3">
        <w:rPr>
          <w:lang w:val="it-IT"/>
        </w:rPr>
        <w:t xml:space="preserve">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pantaloncini</w:t>
      </w:r>
      <w:proofErr w:type="spellEnd"/>
      <w:r>
        <w:t xml:space="preserve"> </w:t>
      </w:r>
      <w:proofErr w:type="spellStart"/>
      <w:r>
        <w:t>corti</w:t>
      </w:r>
      <w:proofErr w:type="spellEnd"/>
      <w:r>
        <w:t xml:space="preserve">   </w:t>
      </w:r>
    </w:p>
    <w:p w:rsidR="00F739C3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F739C3">
        <w:rPr>
          <w:lang w:val="it-IT"/>
        </w:rPr>
        <w:t xml:space="preserve">tuta da ginnastica </w:t>
      </w:r>
    </w:p>
    <w:p w:rsidR="00F377B2" w:rsidRPr="00F739C3" w:rsidRDefault="00F739C3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>
        <w:rPr>
          <w:lang w:val="it-IT"/>
        </w:rPr>
        <w:t>pantaloni lunghi comodi, elastici (solo per circus camp)</w:t>
      </w:r>
      <w:r w:rsidR="00511B61" w:rsidRPr="00F739C3">
        <w:rPr>
          <w:lang w:val="it-IT"/>
        </w:rPr>
        <w:t xml:space="preserve">   </w:t>
      </w:r>
    </w:p>
    <w:p w:rsidR="0092001E" w:rsidRDefault="0092001E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>
        <w:rPr>
          <w:lang w:val="it-IT"/>
        </w:rPr>
        <w:t xml:space="preserve">due felpe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maglia con maniche lunghe   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 maglione pesante o pile (pail)    </w:t>
      </w:r>
    </w:p>
    <w:p w:rsidR="00F377B2" w:rsidRPr="00F739C3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F739C3">
        <w:rPr>
          <w:lang w:val="it-IT"/>
        </w:rPr>
        <w:t xml:space="preserve">una giaccavento     </w:t>
      </w:r>
    </w:p>
    <w:p w:rsidR="00F377B2" w:rsidRPr="00F739C3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F739C3">
        <w:rPr>
          <w:lang w:val="it-IT"/>
        </w:rPr>
        <w:t xml:space="preserve">un cappellino da sole   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 paio di scarponcini da trekking   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 paio di scarpe da ginnastica   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r>
        <w:t xml:space="preserve">un </w:t>
      </w:r>
      <w:proofErr w:type="spellStart"/>
      <w:r>
        <w:t>paio</w:t>
      </w:r>
      <w:proofErr w:type="spellEnd"/>
      <w:r>
        <w:t xml:space="preserve"> di </w:t>
      </w:r>
      <w:proofErr w:type="spellStart"/>
      <w:r>
        <w:t>ciabatte</w:t>
      </w:r>
      <w:proofErr w:type="spellEnd"/>
      <w:r>
        <w:t xml:space="preserve">   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fazzoletti</w:t>
      </w:r>
      <w:proofErr w:type="spellEnd"/>
      <w:r w:rsidR="00F739C3">
        <w:t xml:space="preserve"> di </w:t>
      </w:r>
      <w:proofErr w:type="spellStart"/>
      <w:r w:rsidR="00F739C3">
        <w:t>stoffa</w:t>
      </w:r>
      <w:proofErr w:type="spellEnd"/>
      <w:r>
        <w:t xml:space="preserve">    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mantellina</w:t>
      </w:r>
      <w:proofErr w:type="spellEnd"/>
      <w:r>
        <w:t xml:space="preserve"> o </w:t>
      </w:r>
      <w:proofErr w:type="spellStart"/>
      <w:r>
        <w:t>kway</w:t>
      </w:r>
      <w:proofErr w:type="spellEnd"/>
      <w:r>
        <w:t xml:space="preserve">   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borraccia</w:t>
      </w:r>
      <w:proofErr w:type="spellEnd"/>
      <w:r>
        <w:t xml:space="preserve">    </w:t>
      </w:r>
    </w:p>
    <w:p w:rsidR="00F377B2" w:rsidRPr="00F739C3" w:rsidRDefault="00F739C3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>
        <w:rPr>
          <w:lang w:val="it-IT"/>
        </w:rPr>
        <w:t>costume da bagno (non per circus camp)</w:t>
      </w:r>
    </w:p>
    <w:p w:rsidR="00F377B2" w:rsidRDefault="00F739C3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torcia</w:t>
      </w:r>
      <w:proofErr w:type="spellEnd"/>
      <w:r>
        <w:t xml:space="preserve"> </w:t>
      </w:r>
    </w:p>
    <w:p w:rsidR="00F377B2" w:rsidRPr="0092001E" w:rsidRDefault="0092001E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uno zainetto </w:t>
      </w:r>
      <w:r w:rsidR="00511B61" w:rsidRPr="0092001E">
        <w:rPr>
          <w:lang w:val="it-IT"/>
        </w:rPr>
        <w:t>per</w:t>
      </w:r>
      <w:r w:rsidRPr="0092001E">
        <w:rPr>
          <w:lang w:val="it-IT"/>
        </w:rPr>
        <w:t xml:space="preserve"> le</w:t>
      </w:r>
      <w:r w:rsidR="00511B61" w:rsidRPr="0092001E">
        <w:rPr>
          <w:lang w:val="it-IT"/>
        </w:rPr>
        <w:t xml:space="preserve"> escursioni    </w:t>
      </w:r>
    </w:p>
    <w:p w:rsidR="00F377B2" w:rsidRPr="0092001E" w:rsidRDefault="00511B61" w:rsidP="00F739C3">
      <w:pPr>
        <w:numPr>
          <w:ilvl w:val="0"/>
          <w:numId w:val="1"/>
        </w:numPr>
        <w:spacing w:line="240" w:lineRule="auto"/>
        <w:ind w:hanging="344"/>
        <w:rPr>
          <w:lang w:val="it-IT"/>
        </w:rPr>
      </w:pPr>
      <w:r w:rsidRPr="0092001E">
        <w:rPr>
          <w:lang w:val="it-IT"/>
        </w:rPr>
        <w:t xml:space="preserve">un sacco per i vestiti sporchi   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proofErr w:type="spellStart"/>
      <w:r>
        <w:t>tovagliolo</w:t>
      </w:r>
      <w:proofErr w:type="spellEnd"/>
      <w:r>
        <w:t xml:space="preserve"> di </w:t>
      </w:r>
      <w:proofErr w:type="spellStart"/>
      <w:r>
        <w:t>stoffa</w:t>
      </w:r>
      <w:proofErr w:type="spellEnd"/>
      <w:r>
        <w:t xml:space="preserve"> </w:t>
      </w:r>
    </w:p>
    <w:p w:rsidR="00F377B2" w:rsidRDefault="00511B61" w:rsidP="00F739C3">
      <w:pPr>
        <w:numPr>
          <w:ilvl w:val="0"/>
          <w:numId w:val="1"/>
        </w:numPr>
        <w:spacing w:line="240" w:lineRule="auto"/>
        <w:ind w:hanging="344"/>
      </w:pPr>
      <w:r>
        <w:t xml:space="preserve">un </w:t>
      </w:r>
      <w:proofErr w:type="spellStart"/>
      <w:r>
        <w:t>i</w:t>
      </w:r>
      <w:r w:rsidR="0092001E">
        <w:t>n</w:t>
      </w:r>
      <w:r>
        <w:t>setto</w:t>
      </w:r>
      <w:proofErr w:type="spellEnd"/>
      <w:r w:rsidR="00F739C3">
        <w:t>/</w:t>
      </w:r>
      <w:proofErr w:type="spellStart"/>
      <w:r w:rsidR="00F739C3">
        <w:t>zecca</w:t>
      </w:r>
      <w:proofErr w:type="spellEnd"/>
      <w:r>
        <w:t xml:space="preserve"> </w:t>
      </w:r>
      <w:proofErr w:type="spellStart"/>
      <w:r>
        <w:t>repellente</w:t>
      </w:r>
      <w:proofErr w:type="spellEnd"/>
      <w:r>
        <w:t xml:space="preserve">     </w:t>
      </w:r>
    </w:p>
    <w:p w:rsidR="00F377B2" w:rsidRPr="0092001E" w:rsidRDefault="00511B61" w:rsidP="00511B61">
      <w:pPr>
        <w:spacing w:after="133" w:line="259" w:lineRule="auto"/>
        <w:ind w:left="361" w:firstLine="0"/>
        <w:rPr>
          <w:lang w:val="it-IT"/>
        </w:rPr>
      </w:pPr>
      <w:r w:rsidRPr="0092001E">
        <w:rPr>
          <w:sz w:val="28"/>
          <w:u w:val="single" w:color="000000"/>
          <w:lang w:val="it-IT"/>
        </w:rPr>
        <w:t>All’interno di un beauty inserire:</w:t>
      </w:r>
      <w:r w:rsidRPr="0092001E">
        <w:rPr>
          <w:lang w:val="it-IT"/>
        </w:rPr>
        <w:t xml:space="preserve">   </w:t>
      </w:r>
    </w:p>
    <w:p w:rsidR="0092001E" w:rsidRPr="0092001E" w:rsidRDefault="00511B61" w:rsidP="00511B61">
      <w:pPr>
        <w:pStyle w:val="ListParagraph"/>
        <w:numPr>
          <w:ilvl w:val="0"/>
          <w:numId w:val="5"/>
        </w:numPr>
        <w:spacing w:after="223" w:line="240" w:lineRule="auto"/>
        <w:rPr>
          <w:lang w:val="it-IT"/>
        </w:rPr>
      </w:pPr>
      <w:r w:rsidRPr="0092001E">
        <w:rPr>
          <w:lang w:val="it-IT"/>
        </w:rPr>
        <w:t xml:space="preserve">dentifricio e  spazzolino da denti       </w:t>
      </w:r>
    </w:p>
    <w:p w:rsidR="0092001E" w:rsidRPr="0092001E" w:rsidRDefault="0092001E" w:rsidP="00511B61">
      <w:pPr>
        <w:pStyle w:val="ListParagraph"/>
        <w:numPr>
          <w:ilvl w:val="0"/>
          <w:numId w:val="5"/>
        </w:numPr>
        <w:spacing w:after="223" w:line="240" w:lineRule="auto"/>
        <w:rPr>
          <w:lang w:val="it-IT"/>
        </w:rPr>
      </w:pPr>
      <w:r w:rsidRPr="0092001E">
        <w:rPr>
          <w:lang w:val="it-IT"/>
        </w:rPr>
        <w:t xml:space="preserve">pettine o </w:t>
      </w:r>
      <w:r w:rsidR="00511B61" w:rsidRPr="0092001E">
        <w:rPr>
          <w:lang w:val="it-IT"/>
        </w:rPr>
        <w:t xml:space="preserve">spazzola    </w:t>
      </w:r>
    </w:p>
    <w:p w:rsidR="0092001E" w:rsidRDefault="00511B61" w:rsidP="00511B61">
      <w:pPr>
        <w:pStyle w:val="ListParagraph"/>
        <w:numPr>
          <w:ilvl w:val="0"/>
          <w:numId w:val="4"/>
        </w:numPr>
        <w:spacing w:after="227" w:line="240" w:lineRule="auto"/>
        <w:rPr>
          <w:lang w:val="it-IT"/>
        </w:rPr>
      </w:pPr>
      <w:r w:rsidRPr="0092001E">
        <w:rPr>
          <w:lang w:val="it-IT"/>
        </w:rPr>
        <w:t xml:space="preserve">sapone liquido (più pratico e igienico)   </w:t>
      </w:r>
    </w:p>
    <w:p w:rsidR="00F377B2" w:rsidRPr="0092001E" w:rsidRDefault="00511B61" w:rsidP="00511B61">
      <w:pPr>
        <w:pStyle w:val="ListParagraph"/>
        <w:numPr>
          <w:ilvl w:val="0"/>
          <w:numId w:val="4"/>
        </w:numPr>
        <w:spacing w:after="227" w:line="240" w:lineRule="auto"/>
        <w:rPr>
          <w:lang w:val="it-IT"/>
        </w:rPr>
      </w:pPr>
      <w:r w:rsidRPr="0092001E">
        <w:rPr>
          <w:lang w:val="it-IT"/>
        </w:rPr>
        <w:t xml:space="preserve">shampoo    </w:t>
      </w:r>
    </w:p>
    <w:p w:rsidR="0092001E" w:rsidRPr="0092001E" w:rsidRDefault="0092001E" w:rsidP="00511B61">
      <w:pPr>
        <w:pStyle w:val="ListParagraph"/>
        <w:numPr>
          <w:ilvl w:val="0"/>
          <w:numId w:val="3"/>
        </w:numPr>
        <w:spacing w:after="283" w:line="240" w:lineRule="auto"/>
        <w:rPr>
          <w:lang w:val="it-IT"/>
        </w:rPr>
      </w:pPr>
      <w:r w:rsidRPr="0092001E">
        <w:rPr>
          <w:lang w:val="it-IT"/>
        </w:rPr>
        <w:t xml:space="preserve">burro cacao </w:t>
      </w:r>
    </w:p>
    <w:p w:rsidR="0053234D" w:rsidRPr="00F739C3" w:rsidRDefault="00511B61" w:rsidP="0058291E">
      <w:pPr>
        <w:pStyle w:val="ListParagraph"/>
        <w:numPr>
          <w:ilvl w:val="0"/>
          <w:numId w:val="3"/>
        </w:numPr>
        <w:spacing w:after="283" w:line="240" w:lineRule="auto"/>
        <w:ind w:left="332" w:firstLine="0"/>
        <w:rPr>
          <w:lang w:val="it-IT"/>
        </w:rPr>
      </w:pPr>
      <w:r w:rsidRPr="00F739C3">
        <w:rPr>
          <w:lang w:val="it-IT"/>
        </w:rPr>
        <w:t xml:space="preserve">crema solare    </w:t>
      </w:r>
      <w:r w:rsidRPr="00F739C3">
        <w:rPr>
          <w:lang w:val="it-IT"/>
        </w:rPr>
        <w:br/>
      </w:r>
      <w:r w:rsidR="0058291E" w:rsidRPr="0058291E">
        <w:rPr>
          <w:b/>
          <w:lang w:val="it-IT"/>
        </w:rPr>
        <w:t xml:space="preserve">                                           </w:t>
      </w:r>
      <w:r w:rsidRPr="00F739C3">
        <w:rPr>
          <w:b/>
          <w:u w:val="single"/>
          <w:lang w:val="it-IT"/>
        </w:rPr>
        <w:t>INFORMAZIONI IMPORTANTI</w:t>
      </w:r>
      <w:r w:rsidR="00F739C3">
        <w:rPr>
          <w:lang w:val="it-IT"/>
        </w:rPr>
        <w:br/>
      </w:r>
      <w:r w:rsidRPr="00F739C3">
        <w:rPr>
          <w:lang w:val="it-IT"/>
        </w:rPr>
        <w:t xml:space="preserve">Al fine di limitare lo scambio accidentale di oggetti tra gli ospiti, sarà fondamentale che </w:t>
      </w:r>
      <w:r w:rsidR="0092001E" w:rsidRPr="00F739C3">
        <w:rPr>
          <w:b/>
          <w:sz w:val="36"/>
          <w:u w:val="single" w:color="000000"/>
          <w:lang w:val="it-IT"/>
        </w:rPr>
        <w:t>TUTTO</w:t>
      </w:r>
      <w:r w:rsidRPr="00F739C3">
        <w:rPr>
          <w:lang w:val="it-IT"/>
        </w:rPr>
        <w:t xml:space="preserve"> il materiale venga siglato con le iniziali personali.</w:t>
      </w:r>
      <w:r w:rsidRPr="00F739C3">
        <w:rPr>
          <w:lang w:val="it-IT"/>
        </w:rPr>
        <w:br/>
      </w:r>
      <w:r w:rsidRPr="00F739C3">
        <w:rPr>
          <w:b/>
          <w:u w:val="single" w:color="000000"/>
          <w:lang w:val="it-IT"/>
        </w:rPr>
        <w:t>Lasciate cellulari e apparecchiature elettroniche a casa</w:t>
      </w:r>
      <w:r w:rsidRPr="00F739C3">
        <w:rPr>
          <w:lang w:val="it-IT"/>
        </w:rPr>
        <w:t xml:space="preserve">, saranno superflui e si potrebbero creare situazioni spiacevoli (potrebbero andar persi, rompersi, …). </w:t>
      </w:r>
      <w:r w:rsidRPr="00F739C3">
        <w:rPr>
          <w:b/>
          <w:lang w:val="it-IT"/>
        </w:rPr>
        <w:t>Lo stesso vale per i soldi: meglio lasciarli a casa!</w:t>
      </w:r>
      <w:r w:rsidRPr="00F739C3">
        <w:rPr>
          <w:lang w:val="it-IT"/>
        </w:rPr>
        <w:t xml:space="preserve"> E’ già tutto compreso nel costo. Consigliamo di  portare indumenti como</w:t>
      </w:r>
      <w:bookmarkStart w:id="0" w:name="_GoBack"/>
      <w:bookmarkEnd w:id="0"/>
      <w:r w:rsidRPr="00F739C3">
        <w:rPr>
          <w:lang w:val="it-IT"/>
        </w:rPr>
        <w:t>di adatti all’attività all’aria aperta e non troppo delicati.</w:t>
      </w:r>
    </w:p>
    <w:sectPr w:rsidR="0053234D" w:rsidRPr="00F739C3">
      <w:pgSz w:w="11908" w:h="16836"/>
      <w:pgMar w:top="1440" w:right="17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3FF05C6"/>
    <w:multiLevelType w:val="hybridMultilevel"/>
    <w:tmpl w:val="5EB262EE"/>
    <w:lvl w:ilvl="0" w:tplc="D520AE90">
      <w:start w:val="1"/>
      <w:numFmt w:val="bullet"/>
      <w:lvlText w:val="●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8D6CC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8CEA8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265E34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FA19E0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C085C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E2D64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EF4A4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0EDFA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46EB3"/>
    <w:multiLevelType w:val="hybridMultilevel"/>
    <w:tmpl w:val="296EBDDA"/>
    <w:lvl w:ilvl="0" w:tplc="F39C3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CD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EA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8B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A9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4482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AE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25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86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F86688"/>
    <w:multiLevelType w:val="hybridMultilevel"/>
    <w:tmpl w:val="902C7CC2"/>
    <w:lvl w:ilvl="0" w:tplc="9440E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E1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2F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88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A6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4D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C7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C1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128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56632A"/>
    <w:multiLevelType w:val="hybridMultilevel"/>
    <w:tmpl w:val="10A4EA1E"/>
    <w:lvl w:ilvl="0" w:tplc="0CD6D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A8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C2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E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4F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81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D0B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CD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E4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B610F6"/>
    <w:multiLevelType w:val="hybridMultilevel"/>
    <w:tmpl w:val="D6DC4718"/>
    <w:lvl w:ilvl="0" w:tplc="F7426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EB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24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C5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0E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246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87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0E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7AF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B2"/>
    <w:rsid w:val="00511B61"/>
    <w:rsid w:val="0053234D"/>
    <w:rsid w:val="0058291E"/>
    <w:rsid w:val="0092001E"/>
    <w:rsid w:val="009F6EEF"/>
    <w:rsid w:val="00D20AC0"/>
    <w:rsid w:val="00F377B2"/>
    <w:rsid w:val="00F739C3"/>
    <w:rsid w:val="00F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4BA55A-0231-4D18-91F2-07305EFF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55" w:lineRule="auto"/>
      <w:ind w:left="342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4"/>
      <w:ind w:right="1"/>
      <w:jc w:val="center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2001E"/>
    <w:pPr>
      <w:ind w:left="720"/>
      <w:contextualSpacing/>
    </w:pPr>
  </w:style>
  <w:style w:type="paragraph" w:customStyle="1" w:styleId="Didefault">
    <w:name w:val="Di default"/>
    <w:rsid w:val="009F6EEF"/>
    <w:pPr>
      <w:spacing w:after="0" w:line="240" w:lineRule="auto"/>
    </w:pPr>
    <w:rPr>
      <w:rFonts w:ascii="Helvetica Neue" w:eastAsia="Helvetica Neue" w:hAnsi="Helvetica Neue" w:cs="Helvetica Neue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8EDA-E844-450F-971C-7CCEBDA8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kasutaja</cp:lastModifiedBy>
  <cp:revision>2</cp:revision>
  <cp:lastPrinted>2023-03-06T12:46:00Z</cp:lastPrinted>
  <dcterms:created xsi:type="dcterms:W3CDTF">2024-11-28T11:11:00Z</dcterms:created>
  <dcterms:modified xsi:type="dcterms:W3CDTF">2024-11-28T11:11:00Z</dcterms:modified>
</cp:coreProperties>
</file>